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77" w:rsidRDefault="008F5277" w:rsidP="008F5277">
      <w:pPr>
        <w:pStyle w:val="NoSpacing"/>
      </w:pPr>
      <w:r>
        <w:rPr>
          <w:u w:val="single"/>
        </w:rPr>
        <w:t>Thomas KYNGS</w:t>
      </w:r>
      <w:r>
        <w:t xml:space="preserve">    (fl.1409-10)</w:t>
      </w:r>
    </w:p>
    <w:p w:rsidR="008F5277" w:rsidRDefault="008F5277" w:rsidP="008F5277">
      <w:pPr>
        <w:pStyle w:val="NoSpacing"/>
      </w:pPr>
      <w:proofErr w:type="gramStart"/>
      <w:r>
        <w:t>of</w:t>
      </w:r>
      <w:proofErr w:type="gramEnd"/>
      <w:r>
        <w:t xml:space="preserve"> Stratford-upon-Avon.</w:t>
      </w:r>
    </w:p>
    <w:p w:rsidR="008F5277" w:rsidRDefault="008F5277" w:rsidP="008F5277">
      <w:pPr>
        <w:pStyle w:val="NoSpacing"/>
        <w:tabs>
          <w:tab w:val="left" w:pos="2655"/>
        </w:tabs>
      </w:pPr>
      <w:r>
        <w:tab/>
      </w:r>
    </w:p>
    <w:p w:rsidR="008F5277" w:rsidRDefault="008F5277" w:rsidP="008F5277">
      <w:pPr>
        <w:pStyle w:val="NoSpacing"/>
      </w:pPr>
    </w:p>
    <w:p w:rsidR="008F5277" w:rsidRDefault="008F5277" w:rsidP="008F5277">
      <w:pPr>
        <w:pStyle w:val="NoSpacing"/>
      </w:pPr>
      <w:r>
        <w:t xml:space="preserve">       1409-10</w:t>
      </w:r>
      <w:r>
        <w:tab/>
        <w:t xml:space="preserve">He and Thomas Vinsaunt(q.v.) were elected Treasurers of the Gild of the </w:t>
      </w:r>
    </w:p>
    <w:p w:rsidR="008F5277" w:rsidRDefault="008F5277" w:rsidP="008F5277">
      <w:pPr>
        <w:pStyle w:val="NoSpacing"/>
      </w:pPr>
      <w:r>
        <w:tab/>
      </w:r>
      <w:r>
        <w:tab/>
      </w:r>
      <w:proofErr w:type="gramStart"/>
      <w:r>
        <w:t>Holy Cross.</w:t>
      </w:r>
      <w:proofErr w:type="gramEnd"/>
      <w:r>
        <w:t xml:space="preserve">  (Bloom p.13)</w:t>
      </w:r>
    </w:p>
    <w:p w:rsidR="008F5277" w:rsidRDefault="008F5277" w:rsidP="008F5277">
      <w:pPr>
        <w:pStyle w:val="NoSpacing"/>
      </w:pPr>
    </w:p>
    <w:p w:rsidR="008F5277" w:rsidRDefault="008F5277" w:rsidP="008F5277">
      <w:pPr>
        <w:pStyle w:val="NoSpacing"/>
      </w:pPr>
    </w:p>
    <w:p w:rsidR="008F5277" w:rsidRDefault="008F5277" w:rsidP="008F5277">
      <w:pPr>
        <w:pStyle w:val="NoSpacing"/>
      </w:pPr>
    </w:p>
    <w:p w:rsidR="008F5277" w:rsidRPr="0008717F" w:rsidRDefault="008F5277" w:rsidP="008F5277">
      <w:pPr>
        <w:pStyle w:val="NoSpacing"/>
      </w:pPr>
      <w:r>
        <w:t>13 September 2010</w:t>
      </w:r>
    </w:p>
    <w:p w:rsidR="00BA4020" w:rsidRPr="008F5277" w:rsidRDefault="008F5277" w:rsidP="008F5277">
      <w:pPr>
        <w:pStyle w:val="NoSpacing"/>
      </w:pPr>
    </w:p>
    <w:sectPr w:rsidR="00BA4020" w:rsidRPr="008F5277" w:rsidSect="00807E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277" w:rsidRDefault="008F5277" w:rsidP="00552EBA">
      <w:pPr>
        <w:spacing w:after="0" w:line="240" w:lineRule="auto"/>
      </w:pPr>
      <w:r>
        <w:separator/>
      </w:r>
    </w:p>
  </w:endnote>
  <w:endnote w:type="continuationSeparator" w:id="0">
    <w:p w:rsidR="008F5277" w:rsidRDefault="008F527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F5277">
        <w:rPr>
          <w:noProof/>
        </w:rPr>
        <w:t>13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277" w:rsidRDefault="008F5277" w:rsidP="00552EBA">
      <w:pPr>
        <w:spacing w:after="0" w:line="240" w:lineRule="auto"/>
      </w:pPr>
      <w:r>
        <w:separator/>
      </w:r>
    </w:p>
  </w:footnote>
  <w:footnote w:type="continuationSeparator" w:id="0">
    <w:p w:rsidR="008F5277" w:rsidRDefault="008F527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07E50"/>
    <w:rsid w:val="008F527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2010-09-13T20:58:00Z</dcterms:created>
  <dcterms:modified xsi:type="dcterms:W3CDTF">2010-09-13T21:00:00Z</dcterms:modified>
</cp:coreProperties>
</file>